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8FA" w:rsidRDefault="005333CA" w:rsidP="005333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REGULAMIN</w:t>
      </w:r>
    </w:p>
    <w:p w:rsidR="005333CA" w:rsidRDefault="005333CA" w:rsidP="005333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TURNIEJU SOŁECTW GMINY MŁYNARY</w:t>
      </w:r>
    </w:p>
    <w:p w:rsidR="005333CA" w:rsidRDefault="005333CA" w:rsidP="005333C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Organizator : </w:t>
      </w:r>
    </w:p>
    <w:p w:rsidR="003018FA" w:rsidRDefault="003018FA" w:rsidP="005333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Sołectwo Nowe Monasterzysko, Sołectwo Stare Monasterzysko</w:t>
      </w:r>
    </w:p>
    <w:p w:rsidR="003018FA" w:rsidRPr="003018FA" w:rsidRDefault="003018FA" w:rsidP="005333C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018FA">
        <w:rPr>
          <w:rFonts w:ascii="Times New Roman" w:hAnsi="Times New Roman" w:cs="Times New Roman"/>
          <w:b/>
          <w:sz w:val="24"/>
          <w:szCs w:val="24"/>
        </w:rPr>
        <w:t>Partnerzy:</w:t>
      </w:r>
    </w:p>
    <w:p w:rsidR="005333CA" w:rsidRPr="00AC59A6" w:rsidRDefault="005333CA" w:rsidP="005333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Ośrodek Kultury w Młynarach ul. Dworcowa 10, Tel. 55 248 60</w:t>
      </w:r>
      <w:r w:rsidR="003018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50, mail: </w:t>
      </w:r>
      <w:hyperlink r:id="rId5" w:history="1">
        <w:r w:rsidR="00DD1899" w:rsidRPr="00B637B0">
          <w:rPr>
            <w:rStyle w:val="Hipercze"/>
          </w:rPr>
          <w:t>sekretariat@ok.mlynary.pl</w:t>
        </w:r>
      </w:hyperlink>
      <w:r w:rsidR="00DD1899">
        <w:rPr>
          <w:rStyle w:val="Hipercze"/>
          <w:rFonts w:ascii="Times New Roman" w:hAnsi="Times New Roman" w:cs="Times New Roman"/>
          <w:sz w:val="24"/>
          <w:szCs w:val="24"/>
        </w:rPr>
        <w:t xml:space="preserve"> </w:t>
      </w:r>
      <w:r w:rsidR="00AC59A6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</w:p>
    <w:p w:rsidR="005333CA" w:rsidRPr="00662041" w:rsidRDefault="005333CA" w:rsidP="0066204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333CA">
        <w:rPr>
          <w:rFonts w:ascii="Times New Roman" w:hAnsi="Times New Roman" w:cs="Times New Roman"/>
          <w:b/>
          <w:sz w:val="24"/>
          <w:szCs w:val="24"/>
        </w:rPr>
        <w:t>Cele Turnieju :</w:t>
      </w:r>
    </w:p>
    <w:p w:rsidR="005333CA" w:rsidRPr="005333CA" w:rsidRDefault="0042579D" w:rsidP="005333CA">
      <w:pPr>
        <w:pStyle w:val="Default"/>
        <w:spacing w:after="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662041">
        <w:rPr>
          <w:rFonts w:ascii="Times New Roman" w:hAnsi="Times New Roman" w:cs="Times New Roman"/>
        </w:rPr>
        <w:t xml:space="preserve">1. </w:t>
      </w:r>
      <w:r w:rsidR="005333CA" w:rsidRPr="005333CA">
        <w:rPr>
          <w:rFonts w:ascii="Times New Roman" w:hAnsi="Times New Roman" w:cs="Times New Roman"/>
        </w:rPr>
        <w:t>Rozwój życia kulturalnego oraz integracja społeczeń</w:t>
      </w:r>
      <w:r w:rsidR="00662041">
        <w:rPr>
          <w:rFonts w:ascii="Times New Roman" w:hAnsi="Times New Roman" w:cs="Times New Roman"/>
        </w:rPr>
        <w:t xml:space="preserve">stwa Gminy Młynary </w:t>
      </w:r>
    </w:p>
    <w:p w:rsidR="005333CA" w:rsidRPr="005333CA" w:rsidRDefault="0042579D" w:rsidP="005333CA">
      <w:pPr>
        <w:pStyle w:val="Default"/>
        <w:spacing w:after="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662041">
        <w:rPr>
          <w:rFonts w:ascii="Times New Roman" w:hAnsi="Times New Roman" w:cs="Times New Roman"/>
        </w:rPr>
        <w:t>2</w:t>
      </w:r>
      <w:r w:rsidR="005333CA">
        <w:rPr>
          <w:rFonts w:ascii="Times New Roman" w:hAnsi="Times New Roman" w:cs="Times New Roman"/>
        </w:rPr>
        <w:t>. A</w:t>
      </w:r>
      <w:r w:rsidR="005333CA" w:rsidRPr="005333CA">
        <w:rPr>
          <w:rFonts w:ascii="Times New Roman" w:hAnsi="Times New Roman" w:cs="Times New Roman"/>
        </w:rPr>
        <w:t xml:space="preserve">ktywizacja społeczności wiejskiej. </w:t>
      </w:r>
    </w:p>
    <w:p w:rsidR="005333CA" w:rsidRDefault="0042579D" w:rsidP="005333CA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662041">
        <w:rPr>
          <w:rFonts w:ascii="Times New Roman" w:hAnsi="Times New Roman" w:cs="Times New Roman"/>
        </w:rPr>
        <w:t>3</w:t>
      </w:r>
      <w:r w:rsidR="005333CA">
        <w:rPr>
          <w:rFonts w:ascii="Times New Roman" w:hAnsi="Times New Roman" w:cs="Times New Roman"/>
        </w:rPr>
        <w:t>. Promocja sołectw</w:t>
      </w:r>
    </w:p>
    <w:p w:rsidR="005333CA" w:rsidRDefault="0042579D" w:rsidP="005333CA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662041">
        <w:rPr>
          <w:rFonts w:ascii="Times New Roman" w:hAnsi="Times New Roman" w:cs="Times New Roman"/>
        </w:rPr>
        <w:t>4</w:t>
      </w:r>
      <w:r w:rsidR="005333CA">
        <w:rPr>
          <w:rFonts w:ascii="Times New Roman" w:hAnsi="Times New Roman" w:cs="Times New Roman"/>
        </w:rPr>
        <w:t>. Wzrost aktywności fizycznej wśród mieszkańców gminy Młynary</w:t>
      </w:r>
    </w:p>
    <w:p w:rsidR="005333CA" w:rsidRDefault="005333CA" w:rsidP="005333CA">
      <w:pPr>
        <w:pStyle w:val="Default"/>
        <w:rPr>
          <w:rFonts w:ascii="Times New Roman" w:hAnsi="Times New Roman" w:cs="Times New Roman"/>
        </w:rPr>
      </w:pPr>
    </w:p>
    <w:p w:rsidR="005333CA" w:rsidRDefault="005333CA" w:rsidP="005333CA">
      <w:pPr>
        <w:pStyle w:val="Default"/>
        <w:rPr>
          <w:rFonts w:ascii="Times New Roman" w:hAnsi="Times New Roman" w:cs="Times New Roman"/>
          <w:b/>
        </w:rPr>
      </w:pPr>
      <w:r w:rsidRPr="005333CA">
        <w:rPr>
          <w:rFonts w:ascii="Times New Roman" w:hAnsi="Times New Roman" w:cs="Times New Roman"/>
          <w:b/>
        </w:rPr>
        <w:t>Miejsce i termin turnieju:</w:t>
      </w:r>
    </w:p>
    <w:p w:rsidR="005333CA" w:rsidRDefault="003018FA" w:rsidP="005333CA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Nowe Monasterzysko</w:t>
      </w:r>
      <w:r w:rsidR="005333CA" w:rsidRPr="005333CA">
        <w:rPr>
          <w:rFonts w:ascii="Times New Roman" w:hAnsi="Times New Roman" w:cs="Times New Roman"/>
        </w:rPr>
        <w:t xml:space="preserve">- </w:t>
      </w:r>
      <w:r w:rsidR="005333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12 września</w:t>
      </w:r>
      <w:r w:rsidR="00662041">
        <w:rPr>
          <w:rFonts w:ascii="Times New Roman" w:hAnsi="Times New Roman" w:cs="Times New Roman"/>
          <w:b/>
        </w:rPr>
        <w:t xml:space="preserve"> ( </w:t>
      </w:r>
      <w:r w:rsidR="00DD1899">
        <w:rPr>
          <w:rFonts w:ascii="Times New Roman" w:hAnsi="Times New Roman" w:cs="Times New Roman"/>
          <w:b/>
        </w:rPr>
        <w:t>sobota</w:t>
      </w:r>
      <w:r w:rsidR="00662041">
        <w:rPr>
          <w:rFonts w:ascii="Times New Roman" w:hAnsi="Times New Roman" w:cs="Times New Roman"/>
          <w:b/>
        </w:rPr>
        <w:t xml:space="preserve">) </w:t>
      </w:r>
      <w:r>
        <w:rPr>
          <w:rFonts w:ascii="Times New Roman" w:hAnsi="Times New Roman" w:cs="Times New Roman"/>
          <w:b/>
        </w:rPr>
        <w:t xml:space="preserve"> godz. 11</w:t>
      </w:r>
      <w:r w:rsidR="005333CA" w:rsidRPr="00662041">
        <w:rPr>
          <w:rFonts w:ascii="Times New Roman" w:hAnsi="Times New Roman" w:cs="Times New Roman"/>
          <w:b/>
        </w:rPr>
        <w:t>.00</w:t>
      </w:r>
    </w:p>
    <w:p w:rsidR="005333CA" w:rsidRDefault="005333CA" w:rsidP="005333CA">
      <w:pPr>
        <w:pStyle w:val="Default"/>
        <w:rPr>
          <w:rFonts w:ascii="Times New Roman" w:hAnsi="Times New Roman" w:cs="Times New Roman"/>
        </w:rPr>
      </w:pPr>
    </w:p>
    <w:p w:rsidR="005333CA" w:rsidRPr="005333CA" w:rsidRDefault="005333CA" w:rsidP="005333CA">
      <w:pPr>
        <w:pStyle w:val="Default"/>
        <w:rPr>
          <w:rFonts w:ascii="Times New Roman" w:hAnsi="Times New Roman" w:cs="Times New Roman"/>
          <w:b/>
        </w:rPr>
      </w:pPr>
      <w:r w:rsidRPr="005333CA">
        <w:rPr>
          <w:rFonts w:ascii="Times New Roman" w:hAnsi="Times New Roman" w:cs="Times New Roman"/>
          <w:b/>
        </w:rPr>
        <w:t>Uczestniczy turnieju :</w:t>
      </w:r>
    </w:p>
    <w:p w:rsidR="00AC59A6" w:rsidRDefault="006C0A68" w:rsidP="00AC59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62041">
        <w:rPr>
          <w:rFonts w:ascii="Times New Roman" w:hAnsi="Times New Roman" w:cs="Times New Roman"/>
          <w:sz w:val="24"/>
          <w:szCs w:val="24"/>
        </w:rPr>
        <w:t>-</w:t>
      </w:r>
      <w:r w:rsidR="00DD189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2041">
        <w:rPr>
          <w:rFonts w:ascii="Times New Roman" w:hAnsi="Times New Roman" w:cs="Times New Roman"/>
          <w:sz w:val="24"/>
          <w:szCs w:val="24"/>
        </w:rPr>
        <w:t>osobowe drużyny z każdego s</w:t>
      </w:r>
      <w:r w:rsidR="005333CA">
        <w:rPr>
          <w:rFonts w:ascii="Times New Roman" w:hAnsi="Times New Roman" w:cs="Times New Roman"/>
          <w:sz w:val="24"/>
          <w:szCs w:val="24"/>
        </w:rPr>
        <w:t>ołectwa, łącznie z sołtysem</w:t>
      </w:r>
      <w:r>
        <w:rPr>
          <w:rFonts w:ascii="Times New Roman" w:hAnsi="Times New Roman" w:cs="Times New Roman"/>
          <w:sz w:val="24"/>
          <w:szCs w:val="24"/>
        </w:rPr>
        <w:t xml:space="preserve"> bądź radnym</w:t>
      </w:r>
      <w:r w:rsidR="005333CA">
        <w:rPr>
          <w:rFonts w:ascii="Times New Roman" w:hAnsi="Times New Roman" w:cs="Times New Roman"/>
          <w:sz w:val="24"/>
          <w:szCs w:val="24"/>
        </w:rPr>
        <w:t xml:space="preserve"> ( w tym </w:t>
      </w:r>
      <w:r w:rsidR="000968DB">
        <w:rPr>
          <w:rFonts w:ascii="Times New Roman" w:hAnsi="Times New Roman" w:cs="Times New Roman"/>
          <w:sz w:val="24"/>
          <w:szCs w:val="24"/>
        </w:rPr>
        <w:t>kobiety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AC59A6">
        <w:rPr>
          <w:rFonts w:ascii="Times New Roman" w:hAnsi="Times New Roman" w:cs="Times New Roman"/>
          <w:sz w:val="24"/>
          <w:szCs w:val="24"/>
        </w:rPr>
        <w:t xml:space="preserve">W skład drużyny mogą wejść tylko </w:t>
      </w:r>
      <w:r w:rsidR="003018FA">
        <w:rPr>
          <w:rFonts w:ascii="Times New Roman" w:hAnsi="Times New Roman" w:cs="Times New Roman"/>
          <w:sz w:val="24"/>
          <w:szCs w:val="24"/>
        </w:rPr>
        <w:t xml:space="preserve">dorośli </w:t>
      </w:r>
      <w:r w:rsidR="00AC59A6">
        <w:rPr>
          <w:rFonts w:ascii="Times New Roman" w:hAnsi="Times New Roman" w:cs="Times New Roman"/>
          <w:sz w:val="24"/>
          <w:szCs w:val="24"/>
        </w:rPr>
        <w:t>mieszkańcy danego sołectwa.</w:t>
      </w:r>
    </w:p>
    <w:p w:rsidR="0042579D" w:rsidRDefault="0042579D" w:rsidP="00AC59A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2579D">
        <w:rPr>
          <w:rFonts w:ascii="Times New Roman" w:hAnsi="Times New Roman" w:cs="Times New Roman"/>
          <w:b/>
          <w:sz w:val="24"/>
          <w:szCs w:val="24"/>
        </w:rPr>
        <w:t>Zasady uczestnictwa:</w:t>
      </w:r>
    </w:p>
    <w:p w:rsidR="00662041" w:rsidRDefault="00662041" w:rsidP="0066204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579D" w:rsidRDefault="0042579D" w:rsidP="0066204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turnieju biorą udział druży</w:t>
      </w:r>
      <w:r w:rsidR="00662041">
        <w:rPr>
          <w:rFonts w:ascii="Times New Roman" w:hAnsi="Times New Roman" w:cs="Times New Roman"/>
          <w:sz w:val="24"/>
          <w:szCs w:val="24"/>
        </w:rPr>
        <w:t>ny reprezentujące poszczególne s</w:t>
      </w:r>
      <w:r>
        <w:rPr>
          <w:rFonts w:ascii="Times New Roman" w:hAnsi="Times New Roman" w:cs="Times New Roman"/>
          <w:sz w:val="24"/>
          <w:szCs w:val="24"/>
        </w:rPr>
        <w:t>ołectwa Gminy Młynary</w:t>
      </w:r>
      <w:r w:rsidR="00AC59A6">
        <w:rPr>
          <w:rFonts w:ascii="Times New Roman" w:hAnsi="Times New Roman" w:cs="Times New Roman"/>
          <w:sz w:val="24"/>
          <w:szCs w:val="24"/>
        </w:rPr>
        <w:t>,</w:t>
      </w:r>
      <w:r w:rsidR="003018FA">
        <w:rPr>
          <w:rFonts w:ascii="Times New Roman" w:hAnsi="Times New Roman" w:cs="Times New Roman"/>
          <w:sz w:val="24"/>
          <w:szCs w:val="24"/>
        </w:rPr>
        <w:t xml:space="preserve"> które zgłoszą swój udział do 7września 2026</w:t>
      </w:r>
      <w:r w:rsidR="00AC59A6">
        <w:rPr>
          <w:rFonts w:ascii="Times New Roman" w:hAnsi="Times New Roman" w:cs="Times New Roman"/>
          <w:sz w:val="24"/>
          <w:szCs w:val="24"/>
        </w:rPr>
        <w:t xml:space="preserve"> osobiście w siedzibie Ośrodka Kultury w Młynarach, </w:t>
      </w:r>
      <w:r w:rsidR="00DD1899">
        <w:rPr>
          <w:rFonts w:ascii="Times New Roman" w:hAnsi="Times New Roman" w:cs="Times New Roman"/>
          <w:sz w:val="24"/>
          <w:szCs w:val="24"/>
        </w:rPr>
        <w:t xml:space="preserve">telefonicznie, </w:t>
      </w:r>
      <w:r w:rsidR="00F42C74">
        <w:rPr>
          <w:rFonts w:ascii="Times New Roman" w:hAnsi="Times New Roman" w:cs="Times New Roman"/>
          <w:sz w:val="24"/>
          <w:szCs w:val="24"/>
        </w:rPr>
        <w:t xml:space="preserve">bądź mailowo: </w:t>
      </w:r>
      <w:hyperlink r:id="rId6" w:history="1">
        <w:r w:rsidR="00DD1899" w:rsidRPr="00B637B0">
          <w:rPr>
            <w:rStyle w:val="Hipercze"/>
            <w:rFonts w:ascii="Times New Roman" w:hAnsi="Times New Roman" w:cs="Times New Roman"/>
            <w:sz w:val="24"/>
            <w:szCs w:val="24"/>
          </w:rPr>
          <w:t>sekretariat@ok.mlynary.pl-</w:t>
        </w:r>
      </w:hyperlink>
      <w:r w:rsidR="00E328CA">
        <w:rPr>
          <w:rFonts w:ascii="Times New Roman" w:hAnsi="Times New Roman" w:cs="Times New Roman"/>
          <w:sz w:val="24"/>
          <w:szCs w:val="24"/>
        </w:rPr>
        <w:t xml:space="preserve"> karta zgłoszenia ( załącznik)</w:t>
      </w:r>
    </w:p>
    <w:p w:rsidR="000968DB" w:rsidRDefault="000968DB" w:rsidP="0066204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Dopuszcza się możliwość utworzenia jednej drużyny składającej się z dwóch sołectw</w:t>
      </w:r>
      <w:r w:rsidR="00AC59A6">
        <w:rPr>
          <w:rFonts w:ascii="Times New Roman" w:hAnsi="Times New Roman" w:cs="Times New Roman"/>
          <w:sz w:val="24"/>
          <w:szCs w:val="24"/>
        </w:rPr>
        <w:t>.</w:t>
      </w:r>
    </w:p>
    <w:p w:rsidR="0042579D" w:rsidRDefault="0042579D" w:rsidP="0066204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Członkami poszczególnych drużyn mogą być wyłącznie aktualni mieszkańcy sołectwa.</w:t>
      </w:r>
    </w:p>
    <w:p w:rsidR="0042579D" w:rsidRDefault="00AC59A6" w:rsidP="0066204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skład drużyn wchodzą osoby pełnoletnie.</w:t>
      </w:r>
    </w:p>
    <w:p w:rsidR="00662041" w:rsidRDefault="0042579D" w:rsidP="0007638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79D">
        <w:rPr>
          <w:rFonts w:ascii="Times New Roman" w:hAnsi="Times New Roman" w:cs="Times New Roman"/>
          <w:sz w:val="24"/>
          <w:szCs w:val="24"/>
        </w:rPr>
        <w:t>Uczestnicy biorą udział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="00DD1899">
        <w:rPr>
          <w:rFonts w:ascii="Times New Roman" w:hAnsi="Times New Roman" w:cs="Times New Roman"/>
          <w:sz w:val="24"/>
          <w:szCs w:val="24"/>
        </w:rPr>
        <w:t xml:space="preserve"> Turnieju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579D">
        <w:rPr>
          <w:rFonts w:ascii="Times New Roman" w:hAnsi="Times New Roman" w:cs="Times New Roman"/>
          <w:sz w:val="24"/>
          <w:szCs w:val="24"/>
        </w:rPr>
        <w:t xml:space="preserve"> na własny koszt i na własną odpowiedzialność.</w:t>
      </w:r>
    </w:p>
    <w:p w:rsidR="00DD1899" w:rsidRPr="00DD1899" w:rsidRDefault="00DD1899" w:rsidP="00DD18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Uczestnicy Turnieju </w:t>
      </w:r>
      <w:r w:rsidRPr="00DD1899">
        <w:rPr>
          <w:rFonts w:ascii="Times New Roman" w:hAnsi="Times New Roman" w:cs="Times New Roman"/>
          <w:sz w:val="24"/>
          <w:szCs w:val="24"/>
        </w:rPr>
        <w:t xml:space="preserve">wyrażają wyraźną i dobrowolną zgodę na przetwarzanie swoich danych osobowych </w:t>
      </w:r>
      <w:r w:rsidRPr="00DD1899">
        <w:rPr>
          <w:rStyle w:val="Uwydatnienie"/>
          <w:rFonts w:ascii="Times New Roman" w:hAnsi="Times New Roman" w:cs="Times New Roman"/>
          <w:sz w:val="24"/>
          <w:szCs w:val="24"/>
        </w:rPr>
        <w:t xml:space="preserve"> dla potrzeb niezbędnych do realizacji imprezy Turniej Sołectw Gminy Młynary przez Organizatorów (zgodnie z Ustawą z dnia 29.08.1997 roku o Ochronie Danych Osobowych; tekst jednolity: Dz. U. 2016 r. poz. 922). </w:t>
      </w:r>
      <w:r w:rsidRPr="00DD189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D1899" w:rsidRPr="00DD1899" w:rsidRDefault="00DD1899" w:rsidP="00DD18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1899">
        <w:rPr>
          <w:rFonts w:ascii="Times New Roman" w:hAnsi="Times New Roman" w:cs="Times New Roman"/>
          <w:sz w:val="24"/>
          <w:szCs w:val="24"/>
        </w:rPr>
        <w:tab/>
        <w:t>Jednocześnie oświadczają, że ich zgoda spełnia wszystkie warunki, o których mowa w art. 7 RODO, tj. przysługuje mi możliwość jej wycofania w każdym czasie. Zapytanie o zgodę zostało</w:t>
      </w:r>
      <w:r>
        <w:rPr>
          <w:rFonts w:ascii="Times New Roman" w:hAnsi="Times New Roman" w:cs="Times New Roman"/>
          <w:sz w:val="24"/>
          <w:szCs w:val="24"/>
        </w:rPr>
        <w:t xml:space="preserve"> przedstawione </w:t>
      </w:r>
      <w:r w:rsidRPr="00DD1899">
        <w:rPr>
          <w:rFonts w:ascii="Times New Roman" w:hAnsi="Times New Roman" w:cs="Times New Roman"/>
          <w:sz w:val="24"/>
          <w:szCs w:val="24"/>
        </w:rPr>
        <w:t>w wyraźnej i zrozumiałej formie oraz poinformowano o warunku możliwości jej rozliczalności. Poinformowano o tym, jakie dane są zbierane</w:t>
      </w:r>
      <w:r w:rsidRPr="00DD189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D1899">
        <w:rPr>
          <w:rFonts w:ascii="Times New Roman" w:hAnsi="Times New Roman" w:cs="Times New Roman"/>
          <w:sz w:val="24"/>
          <w:szCs w:val="24"/>
        </w:rPr>
        <w:t>o celu ich zbierania, zakresem dobrowolności ich podania, prawie wglądu i możliwości ich poprawiania oraz, że dane te nie będą udostępniane innym podmiotom niż to wynika z przepisów prawa.</w:t>
      </w:r>
    </w:p>
    <w:p w:rsidR="00DD1899" w:rsidRDefault="00DD1899" w:rsidP="00DD18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1899">
        <w:rPr>
          <w:rFonts w:ascii="Times New Roman" w:hAnsi="Times New Roman" w:cs="Times New Roman"/>
          <w:sz w:val="24"/>
          <w:szCs w:val="24"/>
        </w:rPr>
        <w:tab/>
        <w:t xml:space="preserve">Uczestnik wyraża zgodę na używanie i rozpowszechnianie materiałów zawierających wizerunek przez Organizatorów dla celów reklamowych, promocyjnych oraz marketingowych. Niniejsza zgoda nie jest ograniczona ani czasowo, ani terytorialnie i obejmuje wszelkie formy publikacji. </w:t>
      </w:r>
    </w:p>
    <w:p w:rsidR="00DD1899" w:rsidRPr="0053127E" w:rsidRDefault="00DD1899" w:rsidP="00DD18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2041" w:rsidRDefault="00076387" w:rsidP="0007638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Kryteria oceny:</w:t>
      </w:r>
    </w:p>
    <w:p w:rsidR="0042579D" w:rsidRDefault="0042579D" w:rsidP="00662041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76387">
        <w:rPr>
          <w:rFonts w:ascii="Times New Roman" w:hAnsi="Times New Roman" w:cs="Times New Roman"/>
          <w:sz w:val="24"/>
          <w:szCs w:val="24"/>
        </w:rPr>
        <w:t xml:space="preserve">Przebieg konkursu oceni </w:t>
      </w:r>
      <w:r w:rsidR="00076387">
        <w:rPr>
          <w:rFonts w:ascii="Times New Roman" w:hAnsi="Times New Roman" w:cs="Times New Roman"/>
          <w:sz w:val="24"/>
          <w:szCs w:val="24"/>
        </w:rPr>
        <w:t xml:space="preserve"> Jury - </w:t>
      </w:r>
      <w:r w:rsidRPr="00076387">
        <w:rPr>
          <w:rFonts w:ascii="Times New Roman" w:hAnsi="Times New Roman" w:cs="Times New Roman"/>
          <w:sz w:val="24"/>
          <w:szCs w:val="24"/>
        </w:rPr>
        <w:t xml:space="preserve">Komisja powołana przez Organizatora. Komisja będzie też rozstrzygała wszystkie sprawy związane z przebiegiem konkurencji. </w:t>
      </w:r>
    </w:p>
    <w:p w:rsidR="0042579D" w:rsidRDefault="0042579D" w:rsidP="00662041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76387">
        <w:rPr>
          <w:rFonts w:ascii="Times New Roman" w:hAnsi="Times New Roman" w:cs="Times New Roman"/>
          <w:sz w:val="24"/>
          <w:szCs w:val="24"/>
        </w:rPr>
        <w:t xml:space="preserve">Ocena Komisji jest jawna, widoczna dla publiczności i ostateczna. </w:t>
      </w:r>
    </w:p>
    <w:p w:rsidR="0042579D" w:rsidRDefault="0042579D" w:rsidP="00662041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76387">
        <w:rPr>
          <w:rFonts w:ascii="Times New Roman" w:hAnsi="Times New Roman" w:cs="Times New Roman"/>
          <w:sz w:val="24"/>
          <w:szCs w:val="24"/>
        </w:rPr>
        <w:t>Punkty za poszcz</w:t>
      </w:r>
      <w:r w:rsidR="00076387">
        <w:rPr>
          <w:rFonts w:ascii="Times New Roman" w:hAnsi="Times New Roman" w:cs="Times New Roman"/>
          <w:sz w:val="24"/>
          <w:szCs w:val="24"/>
        </w:rPr>
        <w:t>ególne</w:t>
      </w:r>
      <w:r w:rsidR="000968DB">
        <w:rPr>
          <w:rFonts w:ascii="Times New Roman" w:hAnsi="Times New Roman" w:cs="Times New Roman"/>
          <w:sz w:val="24"/>
          <w:szCs w:val="24"/>
        </w:rPr>
        <w:t xml:space="preserve"> konk</w:t>
      </w:r>
      <w:r w:rsidR="00AC59A6">
        <w:rPr>
          <w:rFonts w:ascii="Times New Roman" w:hAnsi="Times New Roman" w:cs="Times New Roman"/>
          <w:sz w:val="24"/>
          <w:szCs w:val="24"/>
        </w:rPr>
        <w:t>urencje przyznawane będą od 1 w</w:t>
      </w:r>
      <w:r w:rsidR="000968DB">
        <w:rPr>
          <w:rFonts w:ascii="Times New Roman" w:hAnsi="Times New Roman" w:cs="Times New Roman"/>
          <w:sz w:val="24"/>
          <w:szCs w:val="24"/>
        </w:rPr>
        <w:t>zwyż w zależności od ilości drużyn</w:t>
      </w:r>
    </w:p>
    <w:p w:rsidR="0042579D" w:rsidRDefault="0042579D" w:rsidP="00662041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76387">
        <w:rPr>
          <w:rFonts w:ascii="Times New Roman" w:hAnsi="Times New Roman" w:cs="Times New Roman"/>
          <w:sz w:val="24"/>
          <w:szCs w:val="24"/>
        </w:rPr>
        <w:t>Zwycięzcą turnieju zostaje drużyna, która po zakończeniu wszystkich konkurencji uzyska największą liczbę punktów</w:t>
      </w:r>
    </w:p>
    <w:p w:rsidR="00590624" w:rsidRDefault="00706F58" w:rsidP="00662041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06F58">
        <w:rPr>
          <w:rFonts w:ascii="Times New Roman" w:hAnsi="Times New Roman" w:cs="Times New Roman"/>
          <w:sz w:val="24"/>
          <w:szCs w:val="24"/>
        </w:rPr>
        <w:t xml:space="preserve">Konkurencje </w:t>
      </w:r>
      <w:r w:rsidR="00AC59A6">
        <w:rPr>
          <w:rFonts w:ascii="Times New Roman" w:hAnsi="Times New Roman" w:cs="Times New Roman"/>
          <w:sz w:val="24"/>
          <w:szCs w:val="24"/>
        </w:rPr>
        <w:t xml:space="preserve"> </w:t>
      </w:r>
      <w:r w:rsidRPr="00706F58">
        <w:rPr>
          <w:rFonts w:ascii="Times New Roman" w:hAnsi="Times New Roman" w:cs="Times New Roman"/>
          <w:sz w:val="24"/>
          <w:szCs w:val="24"/>
        </w:rPr>
        <w:t>mogą ulec zmianie w zależności od liczby zgłoszonych w konkursie drużyn.</w:t>
      </w:r>
      <w:r w:rsidR="00AC59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041" w:rsidRPr="00706F58" w:rsidRDefault="00662041" w:rsidP="00662041">
      <w:pPr>
        <w:pStyle w:val="Akapitzlist"/>
        <w:spacing w:after="0" w:line="24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:rsidR="0067761A" w:rsidRPr="00F42C74" w:rsidRDefault="00590624" w:rsidP="006776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7761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Nagrody</w:t>
      </w:r>
    </w:p>
    <w:p w:rsidR="00AC59A6" w:rsidRDefault="00AC59A6" w:rsidP="006776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Zwycięzca Turnieju Sołectw otrzymuje puchar, które w kolejnym roku przekazany zostanie kolejnemu zwycięzcy. W sytuacji, gdy dana drużyna zwycięży w trzech następujących po sobie turniejach, puchar staje się własnością sołectwa.</w:t>
      </w:r>
    </w:p>
    <w:p w:rsidR="00AC59A6" w:rsidRDefault="00AC59A6" w:rsidP="006776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Pozostałe drużyny otrzymują pamiątkowe dyplomy.</w:t>
      </w:r>
    </w:p>
    <w:p w:rsidR="006C0A68" w:rsidRDefault="00537B45" w:rsidP="006776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Przewidywane są również nagrody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C59A6" w:rsidRDefault="00AC59A6" w:rsidP="006776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7761A" w:rsidRDefault="00590624" w:rsidP="006776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7761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Postanowienia końcowe</w:t>
      </w:r>
    </w:p>
    <w:p w:rsidR="00590624" w:rsidRPr="0067761A" w:rsidRDefault="00AC59A6" w:rsidP="0067761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Z</w:t>
      </w:r>
      <w:r w:rsidR="00590624" w:rsidRPr="0067761A">
        <w:rPr>
          <w:rFonts w:ascii="Times New Roman" w:hAnsi="Times New Roman" w:cs="Times New Roman"/>
          <w:color w:val="000000"/>
          <w:sz w:val="24"/>
          <w:szCs w:val="24"/>
        </w:rPr>
        <w:t>awodników obowiązuje strój sportowy,</w:t>
      </w:r>
      <w:r w:rsidR="00C36313">
        <w:rPr>
          <w:rFonts w:ascii="Times New Roman" w:hAnsi="Times New Roman" w:cs="Times New Roman"/>
          <w:color w:val="000000"/>
          <w:sz w:val="24"/>
          <w:szCs w:val="24"/>
        </w:rPr>
        <w:t xml:space="preserve"> zabrania się używania butów piłkarskich</w:t>
      </w:r>
    </w:p>
    <w:p w:rsidR="00590624" w:rsidRDefault="0067761A" w:rsidP="0067761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C59A6">
        <w:rPr>
          <w:rFonts w:ascii="Times New Roman" w:hAnsi="Times New Roman" w:cs="Times New Roman"/>
          <w:color w:val="000000"/>
          <w:sz w:val="24"/>
          <w:szCs w:val="24"/>
        </w:rPr>
        <w:t>Organizatorzy zapewniają obsługę</w:t>
      </w:r>
      <w:r w:rsidR="00A33FDE">
        <w:rPr>
          <w:rFonts w:ascii="Times New Roman" w:hAnsi="Times New Roman" w:cs="Times New Roman"/>
          <w:color w:val="000000"/>
          <w:sz w:val="24"/>
          <w:szCs w:val="24"/>
        </w:rPr>
        <w:t>, techniczną, sędziowską, nagłośnienie</w:t>
      </w:r>
      <w:r w:rsidR="00AC59A6">
        <w:rPr>
          <w:rFonts w:ascii="Times New Roman" w:hAnsi="Times New Roman" w:cs="Times New Roman"/>
          <w:color w:val="000000"/>
          <w:sz w:val="24"/>
          <w:szCs w:val="24"/>
        </w:rPr>
        <w:t xml:space="preserve"> oraz poczęstunek.</w:t>
      </w:r>
    </w:p>
    <w:p w:rsidR="00421967" w:rsidRPr="00421967" w:rsidRDefault="00421967" w:rsidP="00421967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1967">
        <w:rPr>
          <w:rFonts w:ascii="Times New Roman" w:hAnsi="Times New Roman" w:cs="Times New Roman"/>
          <w:sz w:val="24"/>
          <w:szCs w:val="24"/>
        </w:rPr>
        <w:t xml:space="preserve">Organizator nie zapewnia uczestnikom jakiegokolwiek ubezpieczenia na życie, zdrowotnego, OC, </w:t>
      </w:r>
      <w:r>
        <w:rPr>
          <w:rFonts w:ascii="Times New Roman" w:hAnsi="Times New Roman" w:cs="Times New Roman"/>
          <w:sz w:val="24"/>
          <w:szCs w:val="24"/>
        </w:rPr>
        <w:br/>
      </w:r>
      <w:r w:rsidRPr="00421967">
        <w:rPr>
          <w:rFonts w:ascii="Times New Roman" w:hAnsi="Times New Roman" w:cs="Times New Roman"/>
          <w:sz w:val="24"/>
          <w:szCs w:val="24"/>
        </w:rPr>
        <w:t xml:space="preserve">z tytułu choroby, wypadku, odniesionych obrażeń, śmierci lub szkód jakie mogą wystąpić  </w:t>
      </w:r>
      <w:r>
        <w:rPr>
          <w:rFonts w:ascii="Times New Roman" w:hAnsi="Times New Roman" w:cs="Times New Roman"/>
          <w:sz w:val="24"/>
          <w:szCs w:val="24"/>
        </w:rPr>
        <w:br/>
      </w:r>
      <w:r w:rsidRPr="00421967">
        <w:rPr>
          <w:rFonts w:ascii="Times New Roman" w:hAnsi="Times New Roman" w:cs="Times New Roman"/>
          <w:sz w:val="24"/>
          <w:szCs w:val="24"/>
        </w:rPr>
        <w:t>w związku z obecnością lub udziałem w imprezie oraz nie ponosi  z tego tytułu odpowiedzialności.</w:t>
      </w:r>
    </w:p>
    <w:p w:rsidR="00421967" w:rsidRPr="00421967" w:rsidRDefault="00421967" w:rsidP="00421967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90624" w:rsidRDefault="00590624" w:rsidP="0066204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72B9" w:rsidRPr="0031215B" w:rsidRDefault="004872B9" w:rsidP="004872B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4872B9" w:rsidRPr="00662041" w:rsidRDefault="004872B9" w:rsidP="0066204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872B9" w:rsidRPr="00662041" w:rsidSect="00A5384C">
      <w:pgSz w:w="16838" w:h="23811" w:code="8"/>
      <w:pgMar w:top="426" w:right="849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4755C"/>
    <w:multiLevelType w:val="hybridMultilevel"/>
    <w:tmpl w:val="C8E0C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876DE"/>
    <w:multiLevelType w:val="hybridMultilevel"/>
    <w:tmpl w:val="E0560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765AB"/>
    <w:multiLevelType w:val="hybridMultilevel"/>
    <w:tmpl w:val="BF107B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74B3B"/>
    <w:multiLevelType w:val="hybridMultilevel"/>
    <w:tmpl w:val="65ACDE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A27B3"/>
    <w:multiLevelType w:val="hybridMultilevel"/>
    <w:tmpl w:val="80248B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017731"/>
    <w:multiLevelType w:val="hybridMultilevel"/>
    <w:tmpl w:val="D17286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0606F2"/>
    <w:multiLevelType w:val="hybridMultilevel"/>
    <w:tmpl w:val="600621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333CA"/>
    <w:rsid w:val="00076387"/>
    <w:rsid w:val="000968DB"/>
    <w:rsid w:val="000E2108"/>
    <w:rsid w:val="000F10E3"/>
    <w:rsid w:val="002D7A2D"/>
    <w:rsid w:val="003018FA"/>
    <w:rsid w:val="003E1943"/>
    <w:rsid w:val="00421967"/>
    <w:rsid w:val="0042579D"/>
    <w:rsid w:val="004872B9"/>
    <w:rsid w:val="0053127E"/>
    <w:rsid w:val="005333CA"/>
    <w:rsid w:val="00537B45"/>
    <w:rsid w:val="00590624"/>
    <w:rsid w:val="00662041"/>
    <w:rsid w:val="0067761A"/>
    <w:rsid w:val="006A5F28"/>
    <w:rsid w:val="006C0A68"/>
    <w:rsid w:val="00706F58"/>
    <w:rsid w:val="00764DE2"/>
    <w:rsid w:val="009B205B"/>
    <w:rsid w:val="00A07C19"/>
    <w:rsid w:val="00A33FDE"/>
    <w:rsid w:val="00A5384C"/>
    <w:rsid w:val="00AC514C"/>
    <w:rsid w:val="00AC59A6"/>
    <w:rsid w:val="00C36313"/>
    <w:rsid w:val="00DD1899"/>
    <w:rsid w:val="00E328CA"/>
    <w:rsid w:val="00E40575"/>
    <w:rsid w:val="00EE5AD4"/>
    <w:rsid w:val="00F4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DED22"/>
  <w15:docId w15:val="{922BD5AA-136E-4816-B15D-EFC7E9F23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51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333CA"/>
    <w:rPr>
      <w:color w:val="0000FF" w:themeColor="hyperlink"/>
      <w:u w:val="single"/>
    </w:rPr>
  </w:style>
  <w:style w:type="paragraph" w:customStyle="1" w:styleId="Default">
    <w:name w:val="Default"/>
    <w:rsid w:val="005333C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2579D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DD1899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D1899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D1899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38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8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ok.mlynary.pl-" TargetMode="External"/><Relationship Id="rId5" Type="http://schemas.openxmlformats.org/officeDocument/2006/relationships/hyperlink" Target="mailto:sekretariat@ok.mlynar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549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okmly</cp:lastModifiedBy>
  <cp:revision>2</cp:revision>
  <cp:lastPrinted>2025-06-05T11:24:00Z</cp:lastPrinted>
  <dcterms:created xsi:type="dcterms:W3CDTF">2026-09-03T08:27:00Z</dcterms:created>
  <dcterms:modified xsi:type="dcterms:W3CDTF">2026-09-03T08:27:00Z</dcterms:modified>
</cp:coreProperties>
</file>